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84" w:rsidRDefault="00C54C2C" w:rsidP="00CE3C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901055" cy="1311910"/>
            <wp:effectExtent l="0" t="0" r="4445" b="2540"/>
            <wp:wrapTight wrapText="bothSides">
              <wp:wrapPolygon edited="0">
                <wp:start x="0" y="0"/>
                <wp:lineTo x="0" y="21328"/>
                <wp:lineTo x="21547" y="21328"/>
                <wp:lineTo x="21547" y="0"/>
                <wp:lineTo x="0" y="0"/>
              </wp:wrapPolygon>
            </wp:wrapTight>
            <wp:docPr id="5" name="Picture 5" descr="C:\Users\JKGB\AppData\Local\Microsoft\Windows\INetCache\Content.Word\lo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KGB\AppData\Local\Microsoft\Windows\INetCache\Content.Word\logo_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" t="3424" r="769" b="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FD"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</w:p>
    <w:p w:rsidR="00FB6CFD" w:rsidRDefault="00FB6CFD" w:rsidP="00C134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EXTENSION OF LAST DATE FOR</w:t>
      </w:r>
    </w:p>
    <w:p w:rsidR="00CE3C11" w:rsidRPr="008C3ECC" w:rsidRDefault="00A85708" w:rsidP="00C134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B45B7">
        <w:rPr>
          <w:rFonts w:ascii="Times New Roman" w:hAnsi="Times New Roman"/>
          <w:b/>
          <w:color w:val="000000"/>
          <w:sz w:val="26"/>
          <w:szCs w:val="26"/>
          <w:u w:val="single"/>
        </w:rPr>
        <w:t>EMPANELMENT OF CA FIRMS / BANK RETIREES FOR CONCURRENT AUDIT ASSIGNMENT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FOR FINANCIAL YEAR 2018 - 2019</w:t>
      </w:r>
    </w:p>
    <w:p w:rsidR="00CE3C11" w:rsidRPr="008C3ECC" w:rsidRDefault="00CE3C11" w:rsidP="00CE3C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9C56E6" w:rsidRDefault="00C468F0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8F0">
        <w:rPr>
          <w:rFonts w:ascii="Times New Roman" w:hAnsi="Times New Roman" w:cs="Times New Roman"/>
          <w:color w:val="000000"/>
          <w:sz w:val="28"/>
          <w:szCs w:val="28"/>
        </w:rPr>
        <w:t xml:space="preserve">This is in </w:t>
      </w:r>
      <w:r w:rsidR="00FB6CFD">
        <w:rPr>
          <w:rFonts w:ascii="Times New Roman" w:hAnsi="Times New Roman" w:cs="Times New Roman"/>
          <w:color w:val="000000"/>
          <w:sz w:val="28"/>
          <w:szCs w:val="28"/>
        </w:rPr>
        <w:t>continua</w:t>
      </w:r>
      <w:r w:rsidRPr="00C468F0">
        <w:rPr>
          <w:rFonts w:ascii="Times New Roman" w:hAnsi="Times New Roman" w:cs="Times New Roman"/>
          <w:color w:val="000000"/>
          <w:sz w:val="28"/>
          <w:szCs w:val="28"/>
        </w:rPr>
        <w:t>tion to</w:t>
      </w:r>
      <w:r w:rsidR="00FB6CFD">
        <w:rPr>
          <w:rFonts w:ascii="Times New Roman" w:hAnsi="Times New Roman" w:cs="Times New Roman"/>
          <w:color w:val="000000"/>
          <w:sz w:val="28"/>
          <w:szCs w:val="28"/>
        </w:rPr>
        <w:t xml:space="preserve"> our </w:t>
      </w:r>
      <w:r w:rsidRPr="00C468F0">
        <w:rPr>
          <w:rFonts w:ascii="Times New Roman" w:hAnsi="Times New Roman" w:cs="Times New Roman"/>
          <w:color w:val="000000"/>
          <w:sz w:val="28"/>
          <w:szCs w:val="28"/>
        </w:rPr>
        <w:t xml:space="preserve">NOTICE/EOI issued vide </w:t>
      </w:r>
      <w:r w:rsidR="006553C0" w:rsidRPr="00E73690">
        <w:rPr>
          <w:rFonts w:ascii="Times New Roman" w:hAnsi="Times New Roman" w:cs="Times New Roman"/>
          <w:sz w:val="28"/>
          <w:szCs w:val="28"/>
          <w:u w:val="single"/>
        </w:rPr>
        <w:t>Ref No: JKGB/HO/INSP/201</w:t>
      </w:r>
      <w:r w:rsidR="006553C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553C0" w:rsidRPr="00E73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553C0">
        <w:rPr>
          <w:rFonts w:ascii="Times New Roman" w:hAnsi="Times New Roman" w:cs="Times New Roman"/>
          <w:sz w:val="28"/>
          <w:szCs w:val="28"/>
          <w:u w:val="single"/>
        </w:rPr>
        <w:t>6584</w:t>
      </w:r>
      <w:r w:rsidR="006553C0" w:rsidRPr="00E73690">
        <w:rPr>
          <w:rFonts w:ascii="Times New Roman" w:hAnsi="Times New Roman" w:cs="Times New Roman"/>
          <w:sz w:val="28"/>
          <w:szCs w:val="28"/>
          <w:u w:val="single"/>
        </w:rPr>
        <w:t xml:space="preserve"> Dated </w:t>
      </w:r>
      <w:r w:rsidR="006553C0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6553C0" w:rsidRPr="00E73690">
        <w:rPr>
          <w:rFonts w:ascii="Times New Roman" w:hAnsi="Times New Roman" w:cs="Times New Roman"/>
          <w:sz w:val="28"/>
          <w:szCs w:val="28"/>
          <w:u w:val="single"/>
        </w:rPr>
        <w:t>-0</w:t>
      </w:r>
      <w:r w:rsidR="006553C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553C0" w:rsidRPr="00E73690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6553C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468F0">
        <w:rPr>
          <w:rFonts w:ascii="Times New Roman" w:hAnsi="Times New Roman" w:cs="Times New Roman"/>
          <w:sz w:val="28"/>
          <w:szCs w:val="28"/>
        </w:rPr>
        <w:t xml:space="preserve"> regarding </w:t>
      </w:r>
      <w:r w:rsidR="00DD1FBB" w:rsidRPr="00DD1FBB">
        <w:rPr>
          <w:rFonts w:ascii="Times New Roman" w:hAnsi="Times New Roman" w:cs="Times New Roman"/>
          <w:sz w:val="28"/>
          <w:szCs w:val="28"/>
        </w:rPr>
        <w:t xml:space="preserve">empanelment of </w:t>
      </w:r>
      <w:r w:rsidR="00DD1FBB">
        <w:rPr>
          <w:rFonts w:ascii="Times New Roman" w:hAnsi="Times New Roman" w:cs="Times New Roman"/>
          <w:sz w:val="28"/>
          <w:szCs w:val="28"/>
        </w:rPr>
        <w:t>CA</w:t>
      </w:r>
      <w:r w:rsidR="00DD1FBB" w:rsidRPr="00DD1FBB">
        <w:rPr>
          <w:rFonts w:ascii="Times New Roman" w:hAnsi="Times New Roman" w:cs="Times New Roman"/>
          <w:sz w:val="28"/>
          <w:szCs w:val="28"/>
        </w:rPr>
        <w:t xml:space="preserve"> Firms / Bank Retirees for Concurrent Audit assignment for financial year 2018 - 2019 </w:t>
      </w:r>
      <w:r w:rsidR="00FB6CFD">
        <w:rPr>
          <w:rFonts w:ascii="Times New Roman" w:hAnsi="Times New Roman" w:cs="Times New Roman"/>
          <w:sz w:val="28"/>
          <w:szCs w:val="28"/>
        </w:rPr>
        <w:t>whereby</w:t>
      </w:r>
      <w:r w:rsidR="009C56E6">
        <w:rPr>
          <w:rFonts w:ascii="Times New Roman" w:hAnsi="Times New Roman" w:cs="Times New Roman"/>
          <w:sz w:val="28"/>
          <w:szCs w:val="28"/>
        </w:rPr>
        <w:t>;</w:t>
      </w:r>
    </w:p>
    <w:p w:rsidR="006D30FC" w:rsidRDefault="006D30FC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8F0" w:rsidRPr="006D30FC" w:rsidRDefault="00DD1FBB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FB6CFD" w:rsidRPr="006D30FC">
        <w:rPr>
          <w:rFonts w:ascii="Times New Roman" w:hAnsi="Times New Roman" w:cs="Times New Roman"/>
          <w:b/>
          <w:sz w:val="28"/>
          <w:szCs w:val="28"/>
        </w:rPr>
        <w:t>ast date for submission of application was fixed as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B6CFD" w:rsidRPr="006D30FC">
        <w:rPr>
          <w:rFonts w:ascii="Times New Roman" w:hAnsi="Times New Roman" w:cs="Times New Roman"/>
          <w:b/>
          <w:sz w:val="28"/>
          <w:szCs w:val="28"/>
        </w:rPr>
        <w:t>-0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B6CFD" w:rsidRPr="006D30FC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B6CFD" w:rsidRPr="006D30FC">
        <w:rPr>
          <w:rFonts w:ascii="Times New Roman" w:hAnsi="Times New Roman" w:cs="Times New Roman"/>
          <w:b/>
          <w:sz w:val="28"/>
          <w:szCs w:val="28"/>
        </w:rPr>
        <w:t xml:space="preserve"> which stands </w:t>
      </w:r>
      <w:r w:rsidR="00B72492">
        <w:rPr>
          <w:rFonts w:ascii="Times New Roman" w:hAnsi="Times New Roman" w:cs="Times New Roman"/>
          <w:b/>
          <w:sz w:val="28"/>
          <w:szCs w:val="28"/>
          <w:u w:val="single"/>
        </w:rPr>
        <w:t>EXTENDED UP TO 28</w:t>
      </w:r>
      <w:r w:rsidR="00B72492" w:rsidRPr="006D30F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72492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B72492" w:rsidRPr="006D30FC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B7249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72492" w:rsidRPr="006D3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TILL CLOSE OF WORKING HOURS</w:t>
      </w:r>
      <w:r w:rsidR="00B72492" w:rsidRPr="006D30FC">
        <w:rPr>
          <w:rFonts w:ascii="Times New Roman" w:hAnsi="Times New Roman" w:cs="Times New Roman"/>
          <w:b/>
          <w:sz w:val="28"/>
          <w:szCs w:val="28"/>
        </w:rPr>
        <w:t>.</w:t>
      </w:r>
    </w:p>
    <w:p w:rsidR="00C468F0" w:rsidRPr="00C468F0" w:rsidRDefault="00C468F0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C11" w:rsidRPr="009C56E6" w:rsidRDefault="00C468F0" w:rsidP="00A11DF2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3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All other terms &amp; conditions</w:t>
      </w:r>
      <w:r w:rsidR="00CE3C11" w:rsidRPr="00A11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6E6">
        <w:rPr>
          <w:rFonts w:ascii="Times New Roman" w:hAnsi="Times New Roman" w:cs="Times New Roman"/>
          <w:color w:val="000000"/>
          <w:sz w:val="28"/>
          <w:szCs w:val="28"/>
        </w:rPr>
        <w:t>remain sa</w:t>
      </w:r>
      <w:r w:rsidR="009C56E6" w:rsidRPr="00DD1FBB">
        <w:rPr>
          <w:rFonts w:ascii="Times New Roman" w:hAnsi="Times New Roman" w:cs="Times New Roman"/>
          <w:color w:val="000000"/>
          <w:sz w:val="28"/>
          <w:szCs w:val="28"/>
        </w:rPr>
        <w:t>me issued vide</w:t>
      </w:r>
      <w:r w:rsidR="00762F92">
        <w:rPr>
          <w:rFonts w:ascii="Times New Roman" w:hAnsi="Times New Roman" w:cs="Times New Roman"/>
          <w:color w:val="000000"/>
          <w:sz w:val="28"/>
          <w:szCs w:val="28"/>
        </w:rPr>
        <w:t xml:space="preserve"> NOTICE bearing</w:t>
      </w:r>
      <w:r w:rsidR="009C56E6" w:rsidRPr="00DD1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FBB" w:rsidRPr="00DD1FBB">
        <w:rPr>
          <w:rFonts w:ascii="Times New Roman" w:hAnsi="Times New Roman" w:cs="Times New Roman"/>
          <w:sz w:val="28"/>
          <w:szCs w:val="28"/>
        </w:rPr>
        <w:t>Ref No: JKGB/HO/INSP/2018-6584 Dated 05-02-2018</w:t>
      </w:r>
      <w:r w:rsidR="009C56E6" w:rsidRPr="009C56E6">
        <w:rPr>
          <w:rFonts w:ascii="Times New Roman" w:hAnsi="Times New Roman" w:cs="Times New Roman"/>
          <w:sz w:val="28"/>
          <w:szCs w:val="28"/>
        </w:rPr>
        <w:t xml:space="preserve"> &amp;</w:t>
      </w:r>
      <w:r w:rsidR="009C56E6" w:rsidRPr="009C56E6">
        <w:rPr>
          <w:rFonts w:ascii="Times New Roman" w:hAnsi="Times New Roman" w:cs="Times New Roman"/>
          <w:sz w:val="30"/>
          <w:szCs w:val="28"/>
        </w:rPr>
        <w:t xml:space="preserve"> </w:t>
      </w:r>
      <w:r w:rsidR="00B72492">
        <w:rPr>
          <w:rFonts w:ascii="Times New Roman" w:hAnsi="Times New Roman" w:cs="Times New Roman"/>
          <w:sz w:val="28"/>
          <w:szCs w:val="26"/>
        </w:rPr>
        <w:t>ADDENDUM issued Dated 09-02-2018</w:t>
      </w:r>
      <w:r w:rsidR="009C56E6">
        <w:rPr>
          <w:rFonts w:ascii="Times New Roman" w:hAnsi="Times New Roman" w:cs="Times New Roman"/>
          <w:sz w:val="28"/>
          <w:szCs w:val="26"/>
        </w:rPr>
        <w:t>.</w:t>
      </w:r>
    </w:p>
    <w:p w:rsidR="00CE3C11" w:rsidRPr="00C468F0" w:rsidRDefault="00CE3C11" w:rsidP="00C468F0">
      <w:pPr>
        <w:widowControl w:val="0"/>
        <w:tabs>
          <w:tab w:val="left" w:pos="90"/>
          <w:tab w:val="left" w:pos="450"/>
          <w:tab w:val="left" w:pos="54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CE3C11" w:rsidRDefault="00762F92" w:rsidP="00A11DF2">
      <w:pPr>
        <w:widowControl w:val="0"/>
        <w:tabs>
          <w:tab w:val="left" w:pos="450"/>
        </w:tabs>
        <w:autoSpaceDE w:val="0"/>
        <w:autoSpaceDN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47EA">
        <w:rPr>
          <w:rFonts w:ascii="Times New Roman" w:hAnsi="Times New Roman"/>
          <w:b/>
          <w:color w:val="000000"/>
          <w:sz w:val="28"/>
          <w:szCs w:val="28"/>
        </w:rPr>
        <w:t>The Bio-data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along with requisite supporting documents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 xml:space="preserve"> should be submitted on the </w:t>
      </w:r>
      <w:r>
        <w:rPr>
          <w:rFonts w:ascii="Times New Roman" w:hAnsi="Times New Roman"/>
          <w:b/>
          <w:color w:val="000000"/>
          <w:sz w:val="28"/>
          <w:szCs w:val="28"/>
        </w:rPr>
        <w:t>prescribed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 xml:space="preserve"> Formats to The Chief of Audit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s, 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>Inspection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&amp; Vigilance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 xml:space="preserve"> Department, J&amp;K Grameen Bank, Head Office, Narwal, Jammu. Pin code – 180006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by 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>Hand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>postal service / courier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receivable before 28-02-2018</w:t>
      </w:r>
      <w:r w:rsidRPr="007547E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2F92" w:rsidRDefault="00762F92" w:rsidP="00A11DF2">
      <w:pPr>
        <w:widowControl w:val="0"/>
        <w:tabs>
          <w:tab w:val="left" w:pos="45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7670" w:rsidRPr="00DA304C" w:rsidRDefault="00B47670" w:rsidP="00B47670">
      <w:pPr>
        <w:widowControl w:val="0"/>
        <w:tabs>
          <w:tab w:val="left" w:pos="0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i/>
          <w:smallCaps/>
          <w:sz w:val="26"/>
          <w:szCs w:val="26"/>
        </w:rPr>
      </w:pPr>
      <w:r w:rsidRPr="00DA304C">
        <w:rPr>
          <w:rFonts w:ascii="Times New Roman" w:hAnsi="Times New Roman" w:cs="Times New Roman"/>
          <w:i/>
          <w:smallCaps/>
          <w:sz w:val="26"/>
          <w:szCs w:val="26"/>
        </w:rPr>
        <w:t>Chief of Audit</w:t>
      </w:r>
      <w:r w:rsidR="00762F92" w:rsidRPr="00DA304C">
        <w:rPr>
          <w:rFonts w:ascii="Times New Roman" w:hAnsi="Times New Roman" w:cs="Times New Roman"/>
          <w:i/>
          <w:smallCaps/>
          <w:sz w:val="26"/>
          <w:szCs w:val="26"/>
        </w:rPr>
        <w:t>s,</w:t>
      </w:r>
      <w:r w:rsidRPr="00DA304C">
        <w:rPr>
          <w:rFonts w:ascii="Times New Roman" w:hAnsi="Times New Roman" w:cs="Times New Roman"/>
          <w:i/>
          <w:smallCaps/>
          <w:sz w:val="26"/>
          <w:szCs w:val="26"/>
        </w:rPr>
        <w:t xml:space="preserve"> Inspection</w:t>
      </w:r>
      <w:r w:rsidR="00762F92" w:rsidRPr="00DA304C">
        <w:rPr>
          <w:rFonts w:ascii="Times New Roman" w:hAnsi="Times New Roman" w:cs="Times New Roman"/>
          <w:i/>
          <w:smallCaps/>
          <w:sz w:val="26"/>
          <w:szCs w:val="26"/>
        </w:rPr>
        <w:t xml:space="preserve"> &amp; Vigilance</w:t>
      </w:r>
    </w:p>
    <w:p w:rsidR="00B47670" w:rsidRPr="00DA304C" w:rsidRDefault="00B47670" w:rsidP="00B47670">
      <w:pPr>
        <w:widowControl w:val="0"/>
        <w:tabs>
          <w:tab w:val="left" w:pos="0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i/>
          <w:smallCaps/>
          <w:sz w:val="26"/>
          <w:szCs w:val="26"/>
        </w:rPr>
      </w:pPr>
      <w:r w:rsidRPr="00DA304C">
        <w:rPr>
          <w:rFonts w:ascii="Times New Roman" w:hAnsi="Times New Roman" w:cs="Times New Roman"/>
          <w:i/>
          <w:smallCaps/>
          <w:sz w:val="26"/>
          <w:szCs w:val="26"/>
        </w:rPr>
        <w:t>J&amp;K Grameen Bank</w:t>
      </w:r>
    </w:p>
    <w:p w:rsidR="00A00796" w:rsidRPr="002D2A55" w:rsidRDefault="00B47670" w:rsidP="002D2A55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772">
        <w:rPr>
          <w:rFonts w:ascii="Times New Roman" w:hAnsi="Times New Roman" w:cs="Times New Roman"/>
          <w:sz w:val="26"/>
          <w:szCs w:val="26"/>
        </w:rPr>
        <w:t>Ref No: JKGB/HO/INSP/201</w:t>
      </w:r>
      <w:r w:rsidR="00D80CFD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441772">
        <w:rPr>
          <w:rFonts w:ascii="Times New Roman" w:hAnsi="Times New Roman" w:cs="Times New Roman"/>
          <w:sz w:val="26"/>
          <w:szCs w:val="26"/>
        </w:rPr>
        <w:t>-</w:t>
      </w:r>
      <w:r w:rsidR="00D80CFD">
        <w:rPr>
          <w:rFonts w:ascii="Times New Roman" w:hAnsi="Times New Roman" w:cs="Times New Roman"/>
          <w:sz w:val="26"/>
          <w:szCs w:val="26"/>
        </w:rPr>
        <w:t>6812</w:t>
      </w:r>
      <w:r w:rsidR="006D30FC">
        <w:rPr>
          <w:rFonts w:ascii="Times New Roman" w:hAnsi="Times New Roman" w:cs="Times New Roman"/>
          <w:sz w:val="26"/>
          <w:szCs w:val="26"/>
        </w:rPr>
        <w:t xml:space="preserve"> Dated </w:t>
      </w:r>
      <w:r w:rsidR="00762F92">
        <w:rPr>
          <w:rFonts w:ascii="Times New Roman" w:hAnsi="Times New Roman" w:cs="Times New Roman"/>
          <w:sz w:val="26"/>
          <w:szCs w:val="26"/>
        </w:rPr>
        <w:t>19</w:t>
      </w:r>
      <w:r w:rsidR="006D30FC">
        <w:rPr>
          <w:rFonts w:ascii="Times New Roman" w:hAnsi="Times New Roman" w:cs="Times New Roman"/>
          <w:sz w:val="26"/>
          <w:szCs w:val="26"/>
        </w:rPr>
        <w:t>-0</w:t>
      </w:r>
      <w:r w:rsidR="00762F92">
        <w:rPr>
          <w:rFonts w:ascii="Times New Roman" w:hAnsi="Times New Roman" w:cs="Times New Roman"/>
          <w:sz w:val="26"/>
          <w:szCs w:val="26"/>
        </w:rPr>
        <w:t>2-2018</w:t>
      </w:r>
    </w:p>
    <w:sectPr w:rsidR="00A00796" w:rsidRPr="002D2A55" w:rsidSect="00C54C2C">
      <w:headerReference w:type="default" r:id="rId9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03" w:rsidRDefault="00740E03" w:rsidP="0029242B">
      <w:pPr>
        <w:spacing w:after="0" w:line="240" w:lineRule="auto"/>
      </w:pPr>
      <w:r>
        <w:separator/>
      </w:r>
    </w:p>
  </w:endnote>
  <w:endnote w:type="continuationSeparator" w:id="0">
    <w:p w:rsidR="00740E03" w:rsidRDefault="00740E03" w:rsidP="0029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03" w:rsidRDefault="00740E03" w:rsidP="0029242B">
      <w:pPr>
        <w:spacing w:after="0" w:line="240" w:lineRule="auto"/>
      </w:pPr>
      <w:r>
        <w:separator/>
      </w:r>
    </w:p>
  </w:footnote>
  <w:footnote w:type="continuationSeparator" w:id="0">
    <w:p w:rsidR="00740E03" w:rsidRDefault="00740E03" w:rsidP="0029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42B" w:rsidRPr="0029242B" w:rsidRDefault="0029242B" w:rsidP="0029242B">
    <w:pPr>
      <w:pStyle w:val="Header"/>
      <w:jc w:val="right"/>
      <w:rPr>
        <w:i/>
        <w:sz w:val="18"/>
      </w:rPr>
    </w:pPr>
    <w:r w:rsidRPr="0029242B">
      <w:rPr>
        <w:i/>
        <w:sz w:val="18"/>
      </w:rPr>
      <w:t xml:space="preserve">To be published on </w:t>
    </w:r>
    <w:r>
      <w:rPr>
        <w:i/>
        <w:sz w:val="18"/>
      </w:rPr>
      <w:t>Bank’s Website</w:t>
    </w:r>
  </w:p>
  <w:p w:rsidR="0029242B" w:rsidRPr="0029242B" w:rsidRDefault="0029242B" w:rsidP="00292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1BF"/>
    <w:multiLevelType w:val="hybridMultilevel"/>
    <w:tmpl w:val="DF1A79D2"/>
    <w:lvl w:ilvl="0" w:tplc="CCCE84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D091272"/>
    <w:multiLevelType w:val="hybridMultilevel"/>
    <w:tmpl w:val="46DCB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37"/>
    <w:rsid w:val="0005018E"/>
    <w:rsid w:val="00090102"/>
    <w:rsid w:val="00146CE0"/>
    <w:rsid w:val="00176F63"/>
    <w:rsid w:val="001C7B96"/>
    <w:rsid w:val="00214DBA"/>
    <w:rsid w:val="00257CDC"/>
    <w:rsid w:val="00264F5F"/>
    <w:rsid w:val="00270F61"/>
    <w:rsid w:val="00272451"/>
    <w:rsid w:val="0029242B"/>
    <w:rsid w:val="002D2A55"/>
    <w:rsid w:val="002E0CD4"/>
    <w:rsid w:val="00327084"/>
    <w:rsid w:val="00341D7F"/>
    <w:rsid w:val="003A247A"/>
    <w:rsid w:val="003B31C8"/>
    <w:rsid w:val="003D203C"/>
    <w:rsid w:val="003E35D6"/>
    <w:rsid w:val="003E455E"/>
    <w:rsid w:val="0042423C"/>
    <w:rsid w:val="00462420"/>
    <w:rsid w:val="0046329B"/>
    <w:rsid w:val="004B6509"/>
    <w:rsid w:val="004D69AB"/>
    <w:rsid w:val="0062102A"/>
    <w:rsid w:val="006518DC"/>
    <w:rsid w:val="006553C0"/>
    <w:rsid w:val="006C0566"/>
    <w:rsid w:val="006D30FC"/>
    <w:rsid w:val="00707E0B"/>
    <w:rsid w:val="007158FE"/>
    <w:rsid w:val="00715C37"/>
    <w:rsid w:val="007239A4"/>
    <w:rsid w:val="00740E03"/>
    <w:rsid w:val="00750391"/>
    <w:rsid w:val="00754A7E"/>
    <w:rsid w:val="00762F92"/>
    <w:rsid w:val="007710C7"/>
    <w:rsid w:val="007911D6"/>
    <w:rsid w:val="007C2176"/>
    <w:rsid w:val="00807C17"/>
    <w:rsid w:val="00867B9C"/>
    <w:rsid w:val="008959AC"/>
    <w:rsid w:val="008C3ECC"/>
    <w:rsid w:val="00952DB9"/>
    <w:rsid w:val="00960FFB"/>
    <w:rsid w:val="0098700F"/>
    <w:rsid w:val="009C56E6"/>
    <w:rsid w:val="009F51F3"/>
    <w:rsid w:val="00A00796"/>
    <w:rsid w:val="00A11DF2"/>
    <w:rsid w:val="00A85708"/>
    <w:rsid w:val="00B0570E"/>
    <w:rsid w:val="00B3123A"/>
    <w:rsid w:val="00B37B13"/>
    <w:rsid w:val="00B47670"/>
    <w:rsid w:val="00B72492"/>
    <w:rsid w:val="00BB7C00"/>
    <w:rsid w:val="00BC0283"/>
    <w:rsid w:val="00BC0F5C"/>
    <w:rsid w:val="00BD6B51"/>
    <w:rsid w:val="00BF1CE7"/>
    <w:rsid w:val="00BF2B84"/>
    <w:rsid w:val="00C13484"/>
    <w:rsid w:val="00C201FC"/>
    <w:rsid w:val="00C33FE9"/>
    <w:rsid w:val="00C468F0"/>
    <w:rsid w:val="00C54C2C"/>
    <w:rsid w:val="00C6778F"/>
    <w:rsid w:val="00CC58A7"/>
    <w:rsid w:val="00CE3C11"/>
    <w:rsid w:val="00CF0022"/>
    <w:rsid w:val="00D179E9"/>
    <w:rsid w:val="00D34F63"/>
    <w:rsid w:val="00D80CFD"/>
    <w:rsid w:val="00DA304C"/>
    <w:rsid w:val="00DD1FBB"/>
    <w:rsid w:val="00DE17F7"/>
    <w:rsid w:val="00DE204E"/>
    <w:rsid w:val="00E676D0"/>
    <w:rsid w:val="00E73690"/>
    <w:rsid w:val="00EA6756"/>
    <w:rsid w:val="00ED5FD6"/>
    <w:rsid w:val="00F52589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5C649"/>
  <w15:docId w15:val="{5ED5BC89-AD2D-4C73-A7CB-EADD92F1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5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C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0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2B"/>
  </w:style>
  <w:style w:type="paragraph" w:styleId="Footer">
    <w:name w:val="footer"/>
    <w:basedOn w:val="Normal"/>
    <w:link w:val="FooterChar"/>
    <w:uiPriority w:val="99"/>
    <w:unhideWhenUsed/>
    <w:rsid w:val="0029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2B"/>
  </w:style>
  <w:style w:type="paragraph" w:styleId="BalloonText">
    <w:name w:val="Balloon Text"/>
    <w:basedOn w:val="Normal"/>
    <w:link w:val="BalloonTextChar"/>
    <w:uiPriority w:val="99"/>
    <w:semiHidden/>
    <w:unhideWhenUsed/>
    <w:rsid w:val="0017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5E25-7897-4230-82DC-759BE885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JKGB</cp:lastModifiedBy>
  <cp:revision>79</cp:revision>
  <cp:lastPrinted>2017-09-27T04:51:00Z</cp:lastPrinted>
  <dcterms:created xsi:type="dcterms:W3CDTF">2017-09-07T11:07:00Z</dcterms:created>
  <dcterms:modified xsi:type="dcterms:W3CDTF">2018-02-19T11:45:00Z</dcterms:modified>
</cp:coreProperties>
</file>